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3F08" w:rsidRDefault="00EC3F08" w:rsidP="00C630F0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សេចក្ដីថ្លែង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>
        <w:rPr>
          <w:rFonts w:ascii="Khmer OS Muol Light" w:hAnsi="Khmer OS Muol Light" w:cs="Khmer OS Muol Light" w:hint="cs"/>
          <w:szCs w:val="22"/>
          <w:cs/>
        </w:rPr>
        <w:t>ការណ៍រួម</w:t>
      </w:r>
    </w:p>
    <w:p w:rsidR="00E948F5" w:rsidRPr="00C630F0" w:rsidRDefault="00E948F5" w:rsidP="00C630F0">
      <w:pPr>
        <w:spacing w:after="0" w:line="240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 w:rsidRPr="00C630F0">
        <w:rPr>
          <w:rFonts w:ascii="Khmer OS Muol Light" w:hAnsi="Khmer OS Muol Light" w:cs="Khmer OS Muol Light"/>
          <w:szCs w:val="22"/>
          <w:cs/>
        </w:rPr>
        <w:t>សូម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="008C3E86">
        <w:rPr>
          <w:rFonts w:ascii="Khmer OS Muol Light" w:hAnsi="Khmer OS Muol Light" w:cs="Khmer OS Muol Light" w:hint="cs"/>
          <w:szCs w:val="22"/>
          <w:cs/>
        </w:rPr>
        <w:t>អាជ្ញាធរ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បញ្ឈប់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ការ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ប្រើប្រាស់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អំពើ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ហិង្សា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 xml:space="preserve"> និង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ការ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ចាប់ខ្លួន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អ្នកតវ៉ា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Pr="00C630F0">
        <w:rPr>
          <w:rFonts w:ascii="Khmer OS Muol Light" w:hAnsi="Khmer OS Muol Light" w:cs="Khmer OS Muol Light"/>
          <w:szCs w:val="22"/>
          <w:cs/>
        </w:rPr>
        <w:t>ដោយ</w:t>
      </w:r>
      <w:r w:rsidR="00A84D86">
        <w:rPr>
          <w:rFonts w:ascii="Khmer OS Muol Light" w:hAnsi="Khmer OS Muol Light" w:cs="Khmer OS Muol Light" w:hint="cs"/>
          <w:szCs w:val="22"/>
          <w:cs/>
        </w:rPr>
        <w:t>​</w:t>
      </w:r>
      <w:r w:rsidR="00CF6E5B">
        <w:rPr>
          <w:rFonts w:ascii="Khmer OS Muol Light" w:hAnsi="Khmer OS Muol Light" w:cs="Khmer OS Muol Light"/>
          <w:szCs w:val="22"/>
          <w:cs/>
        </w:rPr>
        <w:t>សន្ដិវិ</w:t>
      </w:r>
      <w:r w:rsidR="00CF6E5B">
        <w:rPr>
          <w:rFonts w:ascii="Khmer OS Muol Light" w:hAnsi="Khmer OS Muol Light" w:cs="Khmer OS Muol Light" w:hint="cs"/>
          <w:szCs w:val="22"/>
          <w:cs/>
        </w:rPr>
        <w:t>ធី</w:t>
      </w:r>
    </w:p>
    <w:p w:rsidR="00E948F5" w:rsidRDefault="003E69E9" w:rsidP="00EC3F08">
      <w:pPr>
        <w:spacing w:after="0" w:line="240" w:lineRule="auto"/>
        <w:contextualSpacing/>
        <w:jc w:val="center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ថ្ងៃទី១៨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C3F08">
        <w:rPr>
          <w:rFonts w:ascii="Khmer OS Battambang" w:hAnsi="Khmer OS Battambang" w:cs="Khmer OS Battambang" w:hint="cs"/>
          <w:szCs w:val="22"/>
          <w:cs/>
        </w:rPr>
        <w:t xml:space="preserve"> ខែសីហា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C3F08">
        <w:rPr>
          <w:rFonts w:ascii="Khmer OS Battambang" w:hAnsi="Khmer OS Battambang" w:cs="Khmer OS Battambang" w:hint="cs"/>
          <w:szCs w:val="22"/>
          <w:cs/>
        </w:rPr>
        <w:t xml:space="preserve"> ឆ្នាំ២០២០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</w:p>
    <w:p w:rsidR="00EC3F08" w:rsidRPr="00CF6E5B" w:rsidRDefault="00EC3F08" w:rsidP="00EC3F08">
      <w:pPr>
        <w:spacing w:after="0" w:line="240" w:lineRule="auto"/>
        <w:contextualSpacing/>
        <w:jc w:val="center"/>
        <w:rPr>
          <w:rFonts w:ascii="Khmer OS Battambang" w:hAnsi="Khmer OS Battambang" w:cs="Khmer OS Battambang"/>
          <w:sz w:val="16"/>
          <w:szCs w:val="16"/>
        </w:rPr>
      </w:pPr>
    </w:p>
    <w:p w:rsidR="00EC3F08" w:rsidRPr="00CF6E5B" w:rsidRDefault="00EC3F08" w:rsidP="00EC3F08">
      <w:pPr>
        <w:spacing w:after="0" w:line="240" w:lineRule="auto"/>
        <w:contextualSpacing/>
        <w:jc w:val="center"/>
        <w:rPr>
          <w:rFonts w:ascii="Khmer OS Battambang" w:hAnsi="Khmer OS Battambang" w:cs="Khmer OS Battambang"/>
          <w:sz w:val="16"/>
          <w:szCs w:val="16"/>
        </w:rPr>
      </w:pPr>
    </w:p>
    <w:p w:rsidR="00E948F5" w:rsidRPr="00447765" w:rsidRDefault="00E948F5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យើងខ្ញុំ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ជាក្រុម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សង្គមស៊ីវិល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រាយនាម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ដូច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ខាងក្រោម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សូម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សម្ដែង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ការសោក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ស្ដាយ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យ៉ាងខ្លាំង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ចំពោះ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អាជ្ញាធរ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ដែលបាន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ប្រើប្រាស់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អំពើហិង្សា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ទៅលើ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អ្នកតវ៉ា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ដោយ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សន្តិវិធី​ 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សកម្មជន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១០នាក់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 xml:space="preserve"> កាល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ពី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ពេល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ថ្មីៗ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 xml:space="preserve">នេះ </w:t>
      </w:r>
      <w:r w:rsidRPr="00447765">
        <w:rPr>
          <w:rFonts w:ascii="Khmer OS Battambang" w:hAnsi="Khmer OS Battambang" w:cs="Khmer OS Battambang" w:hint="cs"/>
          <w:szCs w:val="22"/>
          <w:cs/>
        </w:rPr>
        <w:t>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E948F5" w:rsidRPr="00CC4647" w:rsidRDefault="00E948F5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E948F5" w:rsidRPr="00447765" w:rsidRDefault="00E948F5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កាលពី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ប៉ុន្មាន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សប្ដាហ៍មុន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អាជ្ញាធរ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ប្រើប្រាស់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ការបង្រ្កាប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បែប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ហិង្សា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ជាបន្តបន្ទាប់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ទៅលើ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ដោយ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សន្ដិវិធី​ ដែល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ចាប់ផ្ដើម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កើត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ឡើង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បន្ទាប់ពី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ការចាប់ខ្លួន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ការឃុំខ្លួន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ប្រធាន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សហជីព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លោក រ៉ុង ឈុន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 xml:space="preserve"> ដាក់ពន្ធនាគារ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កាល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ពីដើម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ខែសីហា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ឆ្នាំ២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០២០នេះ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 xml:space="preserve"> ចាប់តាំងពី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ការចាប់ខ្លួន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លោក រ៉ុង ឈុន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មនុស្ស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ចំនួន៦នាក់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ទៀត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ត្រូវបាន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បញ្ជូន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ទៅឃុំខ្លួន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ក្នុង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ពន្ធនាគារ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បណ្ដោះ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អាសន្ន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រង់ចាំ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សវនាការ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 xml:space="preserve"> 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បន្ទាប់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ពី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អ្នកទាំងនោះ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447765">
        <w:rPr>
          <w:rFonts w:ascii="Khmer OS Battambang" w:hAnsi="Khmer OS Battambang" w:cs="Khmer OS Battambang" w:hint="cs"/>
          <w:szCs w:val="22"/>
          <w:cs/>
        </w:rPr>
        <w:t xml:space="preserve">    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តស៊ូមតិ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ទាមទារ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ឱ្យដោះ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>លែង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 xml:space="preserve"> រ៉ុង ឈុន 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វិញ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អាជ្ញាធរ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ក៏បាន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508B7" w:rsidRPr="00447765">
        <w:rPr>
          <w:rFonts w:ascii="Khmer OS Battambang" w:hAnsi="Khmer OS Battambang" w:cs="Khmer OS Battambang" w:hint="cs"/>
          <w:szCs w:val="22"/>
          <w:cs/>
        </w:rPr>
        <w:t>ប្រើប្រាស់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508B7" w:rsidRPr="00447765">
        <w:rPr>
          <w:rFonts w:ascii="Khmer OS Battambang" w:hAnsi="Khmer OS Battambang" w:cs="Khmer OS Battambang" w:hint="cs"/>
          <w:szCs w:val="22"/>
          <w:cs/>
        </w:rPr>
        <w:t>អំពើហិង្សា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508B7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សាច់ញាតិ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អតីត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សមាជិក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គណបក្ស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ជំទាស់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រំលាយ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>ផងដែរ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83F96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F6E5B" w:rsidRPr="00447765">
        <w:rPr>
          <w:rFonts w:ascii="Khmer OS Battambang" w:hAnsi="Khmer OS Battambang" w:cs="Khmer OS Battambang" w:hint="cs"/>
          <w:szCs w:val="22"/>
          <w:cs/>
        </w:rPr>
        <w:t>ខណៈ</w:t>
      </w:r>
      <w:r w:rsid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ពួកគាត់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>ភាគច្រើន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 xml:space="preserve">ជាស្រ្តី 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កំពុងតវ៉ា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ប្រឆាំងនឹង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ការចាប់ខ្លួន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សមាជិក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ក្រុមគ្រួសារ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ពួកគាត់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284FD5" w:rsidRPr="00CC4647" w:rsidRDefault="00284FD5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8D7684" w:rsidRPr="00447765" w:rsidRDefault="00CF6E5B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ការអំពាវនាវ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ឱ្យ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សមាជិក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គ្រួសារ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អ្នក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មាន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សេរីភាព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ពី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ពន្ធនាគារ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មកវិញ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 xml:space="preserve"> មិនមែន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284FD5" w:rsidRPr="00447765">
        <w:rPr>
          <w:rFonts w:ascii="Khmer OS Battambang" w:hAnsi="Khmer OS Battambang" w:cs="Khmer OS Battambang" w:hint="cs"/>
          <w:szCs w:val="22"/>
          <w:cs/>
        </w:rPr>
        <w:t>ជាបទល្មើ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ស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ទេ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ការសម្ដែង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មតិ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ជំទាស់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ទៅនឹង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ារចាប់ខ្លួន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មិត្តភក្ដិ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 xml:space="preserve">អ្នក 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មិនមែន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ជ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ាបទល្មើសទេ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 ការឈរគៀកស្មា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គ្នា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ជាមួយ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មនុស្ស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នៅក្នុង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សហគមន៍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របស់អ្នក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ទាមទារ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រកយុត្តិធម៌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ក៌មិនមែន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ជាបទល្មើសដែរ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ប្រជាពលរដ្ឋ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កម្ពុជា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គ្រប់រូប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មានសិទ្ធិ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ក្នុងការ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តវ៉ា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ដោយ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អហិង្សា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 xml:space="preserve"> ដែល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មិនគួរ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ត្រូវប្រឈម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ជាមួយ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នឹង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ការរុញច្រាន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 xml:space="preserve"> ការប្រើប្រាស់</w:t>
      </w:r>
      <w:r w:rsidR="00A84D86">
        <w:rPr>
          <w:rFonts w:ascii="Khmer OS Battambang" w:hAnsi="Khmer OS Battambang" w:cs="Khmer OS Battambang" w:hint="cs"/>
          <w:spacing w:val="-8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pacing w:val="-8"/>
          <w:szCs w:val="22"/>
          <w:cs/>
        </w:rPr>
        <w:t>អំពើហិង្សា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ឬអូស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>ទាញ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ពីសំណាក់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នគរបាលទេ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យើងខ្ញុំ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សង្ឃឹមថា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តុលាការ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នឹងអាច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ដោះលែង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អ្នកដែល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ទម្លាក់ចោល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ការចោទប្រកាន់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ទាំងអស់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ទៅលើ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ពួកគាត់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ឱ្យបានឆាប់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សង្ឃឹមថា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រាជរដ្ឋាភិបាល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នឹងអាច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គោរពសិទ្ធិ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ក្នុងការ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បញ្ចេញមតិ 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និងសិទ្ធិ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ក្នុងការ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ជួបជុំ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ប្រជាពលរដ្ឋ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កម្ពុជា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>ឱ្យបានពេញលេញ ។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="008D7684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C43079" w:rsidRPr="00CC4647" w:rsidRDefault="00C43079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C43079" w:rsidRPr="00447765" w:rsidRDefault="00C43079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 xml:space="preserve">លោក 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រ៉ុង ឈុន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ត្រូវបាន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នៅផ្ទះ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ទាំងយប់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កំពុង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ស្ថិតនៅ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ក្រោមការ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ឃុំខ្លួន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បណ្ដោះ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អាសន្ន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រង់ចាំ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សវនាការ</w:t>
      </w:r>
      <w:r w:rsidR="00A84D86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បន្ទាប់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អត្ថាធិប្បាយ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អំពី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បញ្ហា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ប្រជាពលរដ្ឋ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នៅតាម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បណ្ដោយ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Pr="00447765">
        <w:rPr>
          <w:rFonts w:ascii="Khmer OS Battambang" w:hAnsi="Khmer OS Battambang" w:cs="Khmer OS Battambang" w:hint="cs"/>
          <w:szCs w:val="22"/>
          <w:cs/>
        </w:rPr>
        <w:t>ព្រំដែន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ជាមួយ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ប្រទេស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វៀតណាម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​ មុនពេល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ពីរបីថ្ងៃ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ចូលរួម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ត</w:t>
      </w:r>
      <w:r w:rsidRPr="00447765">
        <w:rPr>
          <w:rFonts w:ascii="Khmer OS Battambang" w:hAnsi="Khmer OS Battambang" w:cs="Khmer OS Battambang" w:hint="cs"/>
          <w:szCs w:val="22"/>
          <w:cs/>
        </w:rPr>
        <w:t>វ៉ា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ជាមួយ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កម្មករ</w:t>
      </w:r>
      <w:r w:rsidR="00A45569">
        <w:rPr>
          <w:rFonts w:ascii="Khmer OS Battambang" w:hAnsi="Khmer OS Battambang" w:cs="Khmer OS Battambang" w:hint="cs"/>
          <w:szCs w:val="22"/>
          <w:cs/>
        </w:rPr>
        <w:t>​ កម្មការិនី</w:t>
      </w:r>
      <w:r w:rsidRPr="00447765">
        <w:rPr>
          <w:rFonts w:ascii="Khmer OS Battambang" w:hAnsi="Khmer OS Battambang" w:cs="Khmer OS Battambang" w:hint="cs"/>
          <w:szCs w:val="22"/>
          <w:cs/>
        </w:rPr>
        <w:t>រោងចក្រ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កាត់ដេរ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រាប់រយនាក់​ 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រោងចក្រ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ពួកគាត់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ធ្វើការ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ត្រូវបានបិទ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ដំណើរការ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ដោយសារ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បញ្ហា</w:t>
      </w:r>
      <w:r w:rsidR="00A45569">
        <w:rPr>
          <w:rFonts w:ascii="Khmer OS Battambang" w:hAnsi="Khmer OS Battambang" w:cs="Khmer OS Battambang" w:hint="cs"/>
          <w:szCs w:val="22"/>
          <w:cs/>
        </w:rPr>
        <w:t xml:space="preserve">​          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កូវីដ១៩ ។ </w:t>
      </w:r>
    </w:p>
    <w:p w:rsidR="00EC3F08" w:rsidRPr="00CC4647" w:rsidRDefault="00EC3F08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C43079" w:rsidRPr="00447765" w:rsidRDefault="00C43079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កាលពី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ល្ងាច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ថ្ងៃព្រហស្បត៍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សកម្មជន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ចំនួន៦នាក់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នៅក្នុង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រាជធានីភ្នំពេញ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បន្ទាប់ពី</w:t>
      </w:r>
      <w:r w:rsid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47765">
        <w:rPr>
          <w:rFonts w:ascii="Khmer OS Battambang" w:hAnsi="Khmer OS Battambang" w:cs="Khmer OS Battambang" w:hint="cs"/>
          <w:szCs w:val="22"/>
          <w:cs/>
        </w:rPr>
        <w:t xml:space="preserve">     </w:t>
      </w:r>
      <w:r w:rsidRPr="00447765">
        <w:rPr>
          <w:rFonts w:ascii="Khmer OS Battambang" w:hAnsi="Khmer OS Battambang" w:cs="Khmer OS Battambang" w:hint="cs"/>
          <w:szCs w:val="22"/>
          <w:cs/>
        </w:rPr>
        <w:t>ពួកគាត់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អំពាវនាវ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ម្ដងហ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ើយ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ម្ដងទៀត​</w:t>
      </w:r>
      <w:r w:rsidRPr="00447765">
        <w:rPr>
          <w:rFonts w:ascii="Khmer OS Battambang" w:hAnsi="Khmer OS Battambang" w:cs="Khmer OS Battambang" w:hint="cs"/>
          <w:szCs w:val="22"/>
          <w:cs/>
        </w:rPr>
        <w:t>ឱ្យ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ដោះលែង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 រ៉ុង ឈុន វិញ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អំឡុងពេល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តវ៉ា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ដោយ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អហិង្សា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យុវតី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  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ឈឿន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ដារ៉ាវី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 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រួមចំណែក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ជាច្រើន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ក្នុង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ការងារ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យុត្តិធម៌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សង្គម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បរិស្ថាន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បោចសក់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អូស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ចូល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ក្នុងរថយន្ត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កងសន្ដិសុខខណ្ឌ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ដកហូត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យក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កាបូបលុយ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របស់នាង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យ៉ាង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កម្រោល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ក្រោយមក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សកម្មជន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បរិស្ថាន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លោក ហ៊ុន វណ្ណៈ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ដោយ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អាជ្ញាធរ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ស្លៀកពាក់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ស៊ីវិល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47765">
        <w:rPr>
          <w:rFonts w:ascii="Khmer OS Battambang" w:hAnsi="Khmer OS Battambang" w:cs="Khmer OS Battambang" w:hint="cs"/>
          <w:szCs w:val="22"/>
          <w:cs/>
        </w:rPr>
        <w:t>ខណៈ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កំពុង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ផ្សាយផ្ទាល់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47765">
        <w:rPr>
          <w:rFonts w:ascii="Khmer OS Battambang" w:hAnsi="Khmer OS Battambang" w:cs="Khmer OS Battambang" w:hint="cs"/>
          <w:szCs w:val="22"/>
          <w:cs/>
        </w:rPr>
        <w:t xml:space="preserve"> (</w:t>
      </w:r>
      <w:r w:rsidR="00447765">
        <w:rPr>
          <w:rFonts w:ascii="Khmer OS Battambang" w:hAnsi="Khmer OS Battambang" w:cs="Khmer OS Battambang"/>
          <w:szCs w:val="22"/>
        </w:rPr>
        <w:t>live</w:t>
      </w:r>
      <w:r w:rsidR="00447765">
        <w:rPr>
          <w:rFonts w:ascii="Khmer OS Battambang" w:hAnsi="Khmer OS Battambang" w:cs="Khmer OS Battambang" w:hint="cs"/>
          <w:szCs w:val="22"/>
          <w:cs/>
        </w:rPr>
        <w:t>)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តាម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ហ្វេសប៊ុក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 (</w:t>
      </w:r>
      <w:r w:rsidR="00663256" w:rsidRPr="00447765">
        <w:rPr>
          <w:rFonts w:ascii="Khmer OS Battambang" w:hAnsi="Khmer OS Battambang" w:cs="Khmer OS Battambang"/>
          <w:szCs w:val="22"/>
        </w:rPr>
        <w:t>Facebook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)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 xml:space="preserve"> បណ្ដើរ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663256" w:rsidRPr="00447765">
        <w:rPr>
          <w:rFonts w:ascii="Khmer OS Battambang" w:hAnsi="Khmer OS Battambang" w:cs="Khmer OS Battambang"/>
          <w:szCs w:val="22"/>
        </w:rPr>
        <w:t xml:space="preserve"> </w:t>
      </w:r>
      <w:r w:rsidR="00663256" w:rsidRPr="00447765">
        <w:rPr>
          <w:rFonts w:ascii="Khmer OS Battambang" w:hAnsi="Khmer OS Battambang" w:cs="Khmer OS Battambang" w:hint="cs"/>
          <w:szCs w:val="22"/>
          <w:cs/>
        </w:rPr>
        <w:t>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ដើរ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ទៅផ្ទះ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បណ្ដើរ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ចូលរួម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ការតវ៉ា​ ។ </w:t>
      </w:r>
      <w:r w:rsidR="00663256" w:rsidRPr="00447765">
        <w:rPr>
          <w:rFonts w:ascii="Khmer OS Battambang" w:hAnsi="Khmer OS Battambang" w:cs="Khmer OS Battambang"/>
          <w:szCs w:val="22"/>
        </w:rPr>
        <w:t xml:space="preserve"> </w:t>
      </w:r>
    </w:p>
    <w:p w:rsidR="00174C00" w:rsidRPr="00CC4647" w:rsidRDefault="00174C00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174C00" w:rsidRPr="00447765" w:rsidRDefault="00E508B7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>
        <w:rPr>
          <w:rFonts w:ascii="Khmer OS Battambang" w:hAnsi="Khmer OS Battambang" w:cs="Khmer OS Battambang" w:hint="cs"/>
          <w:szCs w:val="22"/>
          <w:cs/>
        </w:rPr>
        <w:t>សកម្មជន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>
        <w:rPr>
          <w:rFonts w:ascii="Khmer OS Battambang" w:hAnsi="Khmer OS Battambang" w:cs="Khmer OS Battambang" w:hint="cs"/>
          <w:szCs w:val="22"/>
          <w:cs/>
        </w:rPr>
        <w:t>ទាំងពីរនាក់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ចោទប្រកាន់ពី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“បទ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ញុះញង់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ឱ្យ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ប្រព្រឹត្ត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បទឧក្រិដ្ឋ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ជាអាទិ៍”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តាម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មាត្រា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៤៩៤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និងមាត្រា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៤៩៥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នៃ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ក្រមព្រហ្មទណ្ឌ​ ដោយ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ប្រឈម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នឹង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ការ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ជាប់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ពន្ធនាគារ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រហូតដល់២ឆ្នាំ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លោក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វណ្ណៈកំពុង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ឃុំខ្លួន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នៅមណ្ឌលអប់រំ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កែប្រែទី១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(ម១)​ ក្នុង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រាជធានីភ្នំពេញ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ខណៈដែល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ដារ៉ាវី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</w:rPr>
        <w:t>ត្រូវ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ឃុំខ្លួន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នៅមណ្ឌល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អប់រំ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>កែប្រែទី២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(ម២)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74C0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សកម្មជ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ន៤នាក់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ទៀត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 xml:space="preserve"> 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ដោះលែង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ពីការ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ឃុំ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ឃាំងវិញ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 xml:space="preserve"> 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84D86">
        <w:rPr>
          <w:rFonts w:ascii="Khmer OS Battambang" w:hAnsi="Khmer OS Battambang" w:cs="Khmer OS Battambang" w:hint="cs"/>
          <w:szCs w:val="22"/>
          <w:cs/>
        </w:rPr>
        <w:t>ទទួល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រង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សម្ពាធ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ឱ្យចុះហត្ថលេខា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លើកិច្ចព្រមព្រៀង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ដោយសន្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 xml:space="preserve">យាថា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នឹងមិនចូលរួម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ស្រដៀងគ្នា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នេះទៀត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>។</w:t>
      </w:r>
      <w:r>
        <w:rPr>
          <w:rFonts w:ascii="Khmer OS Battambang" w:hAnsi="Khmer OS Battambang" w:cs="Khmer OS Battambang" w:hint="cs"/>
          <w:szCs w:val="22"/>
          <w:cs/>
        </w:rPr>
        <w:t>​</w:t>
      </w:r>
      <w:r w:rsidR="0038792F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324776" w:rsidRPr="00447765">
        <w:rPr>
          <w:rFonts w:ascii="Khmer OS Battambang" w:hAnsi="Khmer OS Battambang" w:cs="Khmer OS Battambang" w:hint="cs"/>
          <w:szCs w:val="22"/>
          <w:cs/>
        </w:rPr>
        <w:t>​</w:t>
      </w:r>
    </w:p>
    <w:p w:rsidR="00324776" w:rsidRPr="00CC4647" w:rsidRDefault="00324776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324776" w:rsidRPr="00447765" w:rsidRDefault="00324776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កាលពី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សប្ដាហ៍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មុន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មួយទៀត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 xml:space="preserve"> សកម្មជន៤នាក់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ផ្សេងទៀត​ដែលមាន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F5392E" w:rsidRPr="00447765">
        <w:rPr>
          <w:rFonts w:ascii="Khmer OS Battambang" w:hAnsi="Khmer OS Battambang" w:cs="Khmer OS Battambang" w:hint="cs"/>
          <w:szCs w:val="22"/>
          <w:cs/>
        </w:rPr>
        <w:t>ទំនាក់ទំនង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ជាមួយ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គណបក្ស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ជំទាស់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រំលាយ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នៅក្នុងរាជធានីភ្នំពេញ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បា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ចូលរួម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 xml:space="preserve"> ដើម្បី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អំពាវនាវ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ឱ្យ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</w:t>
      </w:r>
      <w:r w:rsidR="00CC4647">
        <w:rPr>
          <w:rFonts w:ascii="Khmer OS Battambang" w:hAnsi="Khmer OS Battambang" w:cs="Khmer OS Battambang" w:hint="cs"/>
          <w:szCs w:val="22"/>
          <w:cs/>
        </w:rPr>
        <w:t>ដោះលែង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>លោក រ៉ុង ឈុន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ក្នុងនោះ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មាន២នាក់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គឺលោក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C3F08" w:rsidRPr="00447765">
        <w:rPr>
          <w:rFonts w:ascii="Khmer OS Battambang" w:hAnsi="Khmer OS Battambang" w:cs="Khmer OS Battambang" w:hint="cs"/>
          <w:szCs w:val="22"/>
          <w:cs/>
        </w:rPr>
        <w:t>ឈួ ផេង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C3F08" w:rsidRPr="00447765">
        <w:rPr>
          <w:rFonts w:ascii="Khmer OS Battambang" w:hAnsi="Khmer OS Battambang" w:cs="Khmer OS Battambang" w:hint="cs"/>
          <w:szCs w:val="22"/>
          <w:cs/>
        </w:rPr>
        <w:t xml:space="preserve"> និងលោក ជុំ ពុ</w:t>
      </w:r>
      <w:r w:rsidRPr="00447765">
        <w:rPr>
          <w:rFonts w:ascii="Khmer OS Battambang" w:hAnsi="Khmer OS Battambang" w:cs="Khmer OS Battambang" w:hint="cs"/>
          <w:szCs w:val="22"/>
          <w:cs/>
        </w:rPr>
        <w:t>ទ្ធី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ក៏ត្រូវបាន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ចោទប្រកាន់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ពីបទញុះញង់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កំពុង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ឃុំខ្លួន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នៅមណ្ឌល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អប់រំ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កែប្រែទី១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ផងដែរ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ព្រះសង្ឃ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ចំនួន៨អង្គ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បានធ្វើ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ដំណើរ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មកពី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ខេត្តបាត់ដំបង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ដើម្បី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ចូលរួម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ត្រូវ</w:t>
      </w:r>
      <w:r w:rsidRPr="00447765">
        <w:rPr>
          <w:rFonts w:ascii="Khmer OS Battambang" w:hAnsi="Khmer OS Battambang" w:cs="Khmer OS Battambang" w:hint="cs"/>
          <w:szCs w:val="22"/>
          <w:cs/>
        </w:rPr>
        <w:lastRenderedPageBreak/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នគរបាល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ហ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ាមឃាត់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បង្ខំឱ្យ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និមន្ត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ត្រឡប់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ទៅវត្ត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 </w:t>
      </w:r>
      <w:r w:rsidRPr="00447765">
        <w:rPr>
          <w:rFonts w:ascii="Khmer OS Battambang" w:hAnsi="Khmer OS Battambang" w:cs="Khmer OS Battambang" w:hint="cs"/>
          <w:szCs w:val="22"/>
          <w:cs/>
        </w:rPr>
        <w:t>ព្រះអង្គ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គង់នៅវិញ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សកម្មជន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ម្នាក់ទៀត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គឺ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យុវតី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ស កន្និកា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ចោទប្រកាន់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ពីបទញុះញង់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 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 xml:space="preserve">ដូចគ្នា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ចូលរួម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ឱ្យដោះលែង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 រ៉ុង ឈុន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កាលពីថ្ងៃទី៧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ខែសីហា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55B6D" w:rsidRPr="00447765">
        <w:rPr>
          <w:rFonts w:ascii="Khmer OS Battambang" w:hAnsi="Khmer OS Battambang" w:cs="Khmer OS Battambang" w:hint="cs"/>
          <w:szCs w:val="22"/>
          <w:cs/>
        </w:rPr>
        <w:t>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បញ្ជូនទៅ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447765">
        <w:rPr>
          <w:rFonts w:ascii="Khmer OS Battambang" w:hAnsi="Khmer OS Battambang" w:cs="Khmer OS Battambang" w:hint="cs"/>
          <w:szCs w:val="22"/>
          <w:cs/>
        </w:rPr>
        <w:t>ឃុំខ្លួន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នៅមណ្ឌល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អប់រំកែប្រែ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ទី២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324776" w:rsidRPr="00CC4647" w:rsidRDefault="00324776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324776" w:rsidRPr="00447765" w:rsidRDefault="00324776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កាលពី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ថ្ងៃសុក្រ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សប្ដាហ៍មុន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ប្រធាន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គណបក្ស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ខ្មែរឈ្នះ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លោក សួង សុភ័ណ្ឌ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     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>ចោទប្រកាន់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>ពីបទញុះញង់ ។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បច្ចុប្បន្ន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លោក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411261" w:rsidRPr="00CC4647">
        <w:rPr>
          <w:rFonts w:ascii="Khmer OS Battambang" w:hAnsi="Khmer OS Battambang" w:cs="Khmer OS Battambang" w:hint="cs"/>
          <w:spacing w:val="-4"/>
          <w:szCs w:val="22"/>
          <w:cs/>
        </w:rPr>
        <w:t>ស្ថិតនៅ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411261" w:rsidRPr="00CC4647">
        <w:rPr>
          <w:rFonts w:ascii="Khmer OS Battambang" w:hAnsi="Khmer OS Battambang" w:cs="Khmer OS Battambang" w:hint="cs"/>
          <w:spacing w:val="-4"/>
          <w:szCs w:val="22"/>
          <w:cs/>
        </w:rPr>
        <w:t>ក្រោម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493BF3" w:rsidRPr="00CC4647">
        <w:rPr>
          <w:rFonts w:ascii="Khmer OS Battambang" w:hAnsi="Khmer OS Battambang" w:cs="Khmer OS Battambang" w:hint="cs"/>
          <w:spacing w:val="-4"/>
          <w:szCs w:val="22"/>
          <w:cs/>
        </w:rPr>
        <w:t>ការ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>ឃុំខ្លួន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>នៅមណ្ឌល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>អប់រំកែប្រែ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>ទី១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។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9C7901"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លោក​​ សុភ័ណ្ឌ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អំពាវនា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វ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ជាសាធារណៈ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ឱ្យដោះលែង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លោក រ៉ុង ឈុន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ហើយ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ក្រោយមក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ក៏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ចាប់ខ្លួន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បន្ទាប់ពី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8F5C44" w:rsidRPr="00447765">
        <w:rPr>
          <w:rFonts w:ascii="Khmer OS Battambang" w:hAnsi="Khmer OS Battambang" w:cs="Khmer OS Battambang" w:hint="cs"/>
          <w:szCs w:val="22"/>
          <w:cs/>
        </w:rPr>
        <w:t xml:space="preserve">    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ចុះទៅ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ពិនិត្យ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មើល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បង្គោល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ព្រំដែន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កម្ពុជា</w:t>
      </w:r>
      <w:r w:rsidR="00493BF3" w:rsidRPr="00447765">
        <w:rPr>
          <w:rFonts w:ascii="Khmer OS Battambang" w:hAnsi="Khmer OS Battambang" w:cs="Khmer OS Battambang"/>
          <w:szCs w:val="22"/>
        </w:rPr>
        <w:t>-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វៀតណាម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ដែលលោក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រ៉ុង ឈុន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បានពិនិត្យ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មើល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 មុនពេល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លោកត្រូវ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C7901" w:rsidRPr="00447765">
        <w:rPr>
          <w:rFonts w:ascii="Khmer OS Battambang" w:hAnsi="Khmer OS Battambang" w:cs="Khmer OS Battambang" w:hint="cs"/>
          <w:szCs w:val="22"/>
          <w:cs/>
        </w:rPr>
        <w:t xml:space="preserve">ចាប់ខ្លួន​ ។ </w:t>
      </w:r>
    </w:p>
    <w:p w:rsidR="009C7901" w:rsidRPr="00CC4647" w:rsidRDefault="009C7901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9C7901" w:rsidRPr="00447765" w:rsidRDefault="009C7901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នេះជាលើកទី៣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ហើយ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ដែលលោក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ហ៊ុន វណ្ណៈ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ដោយសារ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ភាពសកម្ម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របស់លោក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នៅប៉ុន្មាន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ឆ្នាំចុងក្រោយនេះ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លោកត្រូវបាន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ជាប់ពន្ធនាគារ៥ខែ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នៅចន្លោះឆ្នាំ២០១៧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និងឆ្នាំ២០១៨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ពាក់ព័ន្ធ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នឹង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ការចងក្រង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ឯកសារ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447765" w:rsidRPr="00CC4647">
        <w:rPr>
          <w:rFonts w:ascii="Khmer OS Battambang" w:hAnsi="Khmer OS Battambang" w:cs="Khmer OS Battambang" w:hint="cs"/>
          <w:spacing w:val="-4"/>
          <w:szCs w:val="22"/>
          <w:cs/>
        </w:rPr>
        <w:t>ដែល</w:t>
      </w:r>
      <w:r w:rsidR="00493BF3" w:rsidRPr="00CC4647">
        <w:rPr>
          <w:rFonts w:ascii="Khmer OS Battambang" w:hAnsi="Khmer OS Battambang" w:cs="Khmer OS Battambang" w:hint="cs"/>
          <w:spacing w:val="-4"/>
          <w:szCs w:val="22"/>
          <w:cs/>
        </w:rPr>
        <w:t>សង្ស័យ</w:t>
      </w:r>
      <w:r w:rsidR="00447765" w:rsidRPr="00CC4647">
        <w:rPr>
          <w:rFonts w:ascii="Khmer OS Battambang" w:hAnsi="Khmer OS Battambang" w:cs="Khmer OS Battambang" w:hint="cs"/>
          <w:spacing w:val="-4"/>
          <w:szCs w:val="22"/>
          <w:cs/>
        </w:rPr>
        <w:t>ថា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447765" w:rsidRPr="00CC4647">
        <w:rPr>
          <w:rFonts w:ascii="Khmer OS Battambang" w:hAnsi="Khmer OS Battambang" w:cs="Khmer OS Battambang" w:hint="cs"/>
          <w:spacing w:val="-4"/>
          <w:szCs w:val="22"/>
          <w:cs/>
        </w:rPr>
        <w:t>មាន</w:t>
      </w:r>
      <w:r w:rsidR="00EF0F09" w:rsidRPr="00CC4647">
        <w:rPr>
          <w:rFonts w:ascii="Khmer OS Battambang" w:hAnsi="Khmer OS Battambang" w:cs="Khmer OS Battambang" w:hint="cs"/>
          <w:spacing w:val="-4"/>
          <w:szCs w:val="22"/>
          <w:cs/>
        </w:rPr>
        <w:t>ការ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4"/>
          <w:szCs w:val="22"/>
          <w:cs/>
        </w:rPr>
        <w:t>បូមខ្សាច់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4"/>
          <w:szCs w:val="22"/>
          <w:cs/>
        </w:rPr>
        <w:t>ខុសច្បាប់​ ។ កាលពីខែ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4"/>
          <w:szCs w:val="22"/>
          <w:cs/>
        </w:rPr>
        <w:t>ឧសភា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ឆ្នាំ២០២០នេះ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លោកត្រូវបាន</w:t>
      </w:r>
      <w:r w:rsidR="00A45569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ឃាត</w:t>
      </w:r>
      <w:r w:rsidR="00493BF3" w:rsidRPr="00CC4647">
        <w:rPr>
          <w:rFonts w:ascii="Khmer OS Battambang" w:hAnsi="Khmer OS Battambang" w:cs="Khmer OS Battambang" w:hint="cs"/>
          <w:spacing w:val="-6"/>
          <w:szCs w:val="22"/>
          <w:cs/>
        </w:rPr>
        <w:t>់ខ្លួន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493BF3" w:rsidRPr="00CC4647">
        <w:rPr>
          <w:rFonts w:ascii="Khmer OS Battambang" w:hAnsi="Khmer OS Battambang" w:cs="Khmer OS Battambang" w:hint="cs"/>
          <w:spacing w:val="-6"/>
          <w:szCs w:val="22"/>
          <w:cs/>
        </w:rPr>
        <w:t>ជាច្រើនម៉ោង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493BF3" w:rsidRPr="00CC4647">
        <w:rPr>
          <w:rFonts w:ascii="Khmer OS Battambang" w:hAnsi="Khmer OS Battambang" w:cs="Khmer OS Battambang" w:hint="cs"/>
          <w:spacing w:val="-6"/>
          <w:szCs w:val="22"/>
          <w:cs/>
        </w:rPr>
        <w:t xml:space="preserve"> បន្ទាប់ពី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493BF3" w:rsidRPr="00CC4647">
        <w:rPr>
          <w:rFonts w:ascii="Khmer OS Battambang" w:hAnsi="Khmer OS Battambang" w:cs="Khmer OS Battambang" w:hint="cs"/>
          <w:spacing w:val="-6"/>
          <w:szCs w:val="22"/>
          <w:cs/>
        </w:rPr>
        <w:t>តវ៉ា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ឱ្យ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មានការ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សម្រាល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បន្ទុកបំណុល​ពីសំណាក់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ធនាគារ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 xml:space="preserve"> និងគ្រឹះស្ថាន</w:t>
      </w:r>
      <w:r w:rsidR="00A45569">
        <w:rPr>
          <w:rFonts w:ascii="Khmer OS Battambang" w:hAnsi="Khmer OS Battambang" w:cs="Khmer OS Battambang" w:hint="cs"/>
          <w:spacing w:val="-6"/>
          <w:szCs w:val="22"/>
          <w:cs/>
        </w:rPr>
        <w:t>​</w:t>
      </w:r>
      <w:r w:rsidR="00EF0F09" w:rsidRPr="00CC4647">
        <w:rPr>
          <w:rFonts w:ascii="Khmer OS Battambang" w:hAnsi="Khmer OS Battambang" w:cs="Khmer OS Battambang" w:hint="cs"/>
          <w:spacing w:val="-6"/>
          <w:szCs w:val="22"/>
          <w:cs/>
        </w:rPr>
        <w:t>មីក្រូហិរញ្ញវត្ថុ</w:t>
      </w:r>
      <w:r w:rsidR="00EF0F09" w:rsidRPr="00447765">
        <w:rPr>
          <w:rFonts w:ascii="Khmer OS Battambang" w:hAnsi="Khmer OS Battambang" w:cs="Khmer OS Battambang" w:hint="cs"/>
          <w:szCs w:val="22"/>
          <w:cs/>
        </w:rPr>
        <w:t>​ អំឡុងពេល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F0F09" w:rsidRPr="00447765">
        <w:rPr>
          <w:rFonts w:ascii="Khmer OS Battambang" w:hAnsi="Khmer OS Battambang" w:cs="Khmer OS Battambang" w:hint="cs"/>
          <w:szCs w:val="22"/>
          <w:cs/>
        </w:rPr>
        <w:t>មានវិបត្តិ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F0F09" w:rsidRPr="00447765">
        <w:rPr>
          <w:rFonts w:ascii="Khmer OS Battambang" w:hAnsi="Khmer OS Battambang" w:cs="Khmer OS Battambang" w:hint="cs"/>
          <w:szCs w:val="22"/>
          <w:cs/>
        </w:rPr>
        <w:t>ជាសកល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F0F09" w:rsidRPr="00447765">
        <w:rPr>
          <w:rFonts w:ascii="Khmer OS Battambang" w:hAnsi="Khmer OS Battambang" w:cs="Khmer OS Battambang" w:hint="cs"/>
          <w:szCs w:val="22"/>
          <w:cs/>
        </w:rPr>
        <w:t>នៃវីរុសកូវីដ១៩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F0F09" w:rsidRPr="00447765">
        <w:rPr>
          <w:rFonts w:ascii="Khmer OS Battambang" w:hAnsi="Khmer OS Battambang" w:cs="Khmer OS Battambang" w:hint="cs"/>
          <w:szCs w:val="22"/>
          <w:cs/>
        </w:rPr>
        <w:t>នេះ ។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EF0F09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EF0F09" w:rsidRPr="00CC4647" w:rsidRDefault="00EF0F09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EF0F09" w:rsidRPr="00447765" w:rsidRDefault="00EF0F09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ខណៈដែល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មានការ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ចាប់ខ្លួន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ជាបន្ត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បន្ទាប់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បណ្ដាល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មកពី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ការឃុំខ្លួន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លោក រ៉ុង ឈុន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កងកម្លាំង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នគរបាល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និង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សន្ដិសុខ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បានបង្កើន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ការប្រើប្រាស់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 xml:space="preserve">អំពើហិង្សា 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ដើម្បី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="009854A6" w:rsidRPr="00CC4647">
        <w:rPr>
          <w:rFonts w:ascii="Khmer OS Battambang" w:hAnsi="Khmer OS Battambang" w:cs="Khmer OS Battambang" w:hint="cs"/>
          <w:spacing w:val="-10"/>
          <w:szCs w:val="22"/>
          <w:cs/>
        </w:rPr>
        <w:t>បង្ក្រាប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ការជួបជុំ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>បែបសន្ដិវិធី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 xml:space="preserve">ទាំងនេះ 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10"/>
          <w:szCs w:val="22"/>
          <w:cs/>
        </w:rPr>
        <w:t xml:space="preserve">។ </w:t>
      </w:r>
      <w:r w:rsidR="009854A6" w:rsidRPr="00CC4647">
        <w:rPr>
          <w:rFonts w:ascii="Khmer OS Battambang" w:hAnsi="Khmer OS Battambang" w:cs="Khmer OS Battambang" w:hint="cs"/>
          <w:spacing w:val="-10"/>
          <w:szCs w:val="22"/>
          <w:cs/>
        </w:rPr>
        <w:t>នៅ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="009854A6" w:rsidRPr="00CC4647">
        <w:rPr>
          <w:rFonts w:ascii="Khmer OS Battambang" w:hAnsi="Khmer OS Battambang" w:cs="Khmer OS Battambang" w:hint="cs"/>
          <w:spacing w:val="-10"/>
          <w:szCs w:val="22"/>
          <w:cs/>
        </w:rPr>
        <w:t>ប៉ុន្មាន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="009854A6" w:rsidRPr="00CC4647">
        <w:rPr>
          <w:rFonts w:ascii="Khmer OS Battambang" w:hAnsi="Khmer OS Battambang" w:cs="Khmer OS Battambang" w:hint="cs"/>
          <w:spacing w:val="-10"/>
          <w:szCs w:val="22"/>
          <w:cs/>
        </w:rPr>
        <w:t>សប្ដាហ៍មុន</w:t>
      </w:r>
      <w:r w:rsidR="00A45569">
        <w:rPr>
          <w:rFonts w:ascii="Khmer OS Battambang" w:hAnsi="Khmer OS Battambang" w:cs="Khmer OS Battambang" w:hint="cs"/>
          <w:spacing w:val="-10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 xml:space="preserve"> សាច់ញាតិ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របស់អតីត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សមាជិក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គណបក្ស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ជំទាស់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កំពុងជាប់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ឃុំ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ក្នុង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ពន្ធនាគារ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/>
          <w:szCs w:val="22"/>
        </w:rPr>
        <w:t xml:space="preserve"> 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អំពាវន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ាវ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ជាសាធារណៈ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ឱ្យដោះលែង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ក្រុមគ្រួសារ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ពួកគាត់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 xml:space="preserve">វិញ 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ត្រូវបាន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រុញច្រាន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 xml:space="preserve"> ទាត់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ធាក់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>អូសទាញ</w:t>
      </w:r>
      <w:r w:rsidR="00A45569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ឆ្លង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ផ្លូវ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>ធ្វើដំណើ</w:t>
      </w:r>
      <w:r w:rsidR="00CC4647">
        <w:rPr>
          <w:rFonts w:ascii="Khmer OS Battambang" w:hAnsi="Khmer OS Battambang" w:cs="Khmer OS Battambang" w:hint="cs"/>
          <w:szCs w:val="22"/>
          <w:cs/>
        </w:rPr>
        <w:t>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 xml:space="preserve">ពីសំណាក់ 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កងសន្ដិសុខ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ប្រដាប់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ដោយអាវុធ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 xml:space="preserve"> ។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9854A6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9854A6" w:rsidRPr="00CC4647" w:rsidRDefault="009854A6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9854A6" w:rsidRPr="00447765" w:rsidRDefault="009854A6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អាជ្ញាធរ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ក៏បាន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បង្កើន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ការប្រើប្រាស់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មធ្យោបាយ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ជាច្រើន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ក្នុងការ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រារាំង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>អ្នកតវ៉ា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="00493BF3" w:rsidRPr="00CC4647">
        <w:rPr>
          <w:rFonts w:ascii="Khmer OS Battambang" w:hAnsi="Khmer OS Battambang" w:cs="Khmer OS Battambang" w:hint="cs"/>
          <w:spacing w:val="-4"/>
          <w:szCs w:val="22"/>
          <w:cs/>
        </w:rPr>
        <w:t>តាមដងផ្លូវ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។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កាលពីថ្ងៃទី០៣</w:t>
      </w:r>
      <w:r w:rsidR="00E660D3">
        <w:rPr>
          <w:rFonts w:ascii="Khmer OS Battambang" w:hAnsi="Khmer OS Battambang" w:cs="Khmer OS Battambang" w:hint="cs"/>
          <w:spacing w:val="-4"/>
          <w:szCs w:val="22"/>
          <w:cs/>
        </w:rPr>
        <w:t>​</w:t>
      </w:r>
      <w:r w:rsidRPr="00CC4647">
        <w:rPr>
          <w:rFonts w:ascii="Khmer OS Battambang" w:hAnsi="Khmer OS Battambang" w:cs="Khmer OS Battambang" w:hint="cs"/>
          <w:spacing w:val="-4"/>
          <w:szCs w:val="22"/>
          <w:cs/>
        </w:rPr>
        <w:t xml:space="preserve"> 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ខែសីហា 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អ្នកនាំ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ពាក្យ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ក្រសួង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យុត្តិធម៌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បានចេញ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សេចក្ដី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ប្រកាស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ព័ត៌មាន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ក្នុងចេតនា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ហាមឃាត់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រាល់ការតវ៉ា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9E0E4E" w:rsidRPr="00447765">
        <w:rPr>
          <w:rFonts w:ascii="Khmer OS Battambang" w:hAnsi="Khmer OS Battambang" w:cs="Khmer OS Battambang" w:hint="cs"/>
          <w:szCs w:val="22"/>
          <w:cs/>
        </w:rPr>
        <w:t>ទាំងឡាយ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ណា 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មាន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ការ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សម្ដែង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មតិ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អំពីរឿងក្ដី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នៅខាង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មុខ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តុលាការ ។​ សេចក្ដីប្រកាស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ព័ត៌មាន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នេះ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បាន</w:t>
      </w:r>
      <w:r w:rsidR="00A84D86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A84D86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គំរាមកំហែង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អំពី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ការចាត់វិធានការ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ផ្លូវច្បាប់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ប្រឆាំងនឹង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អ្នកតវ៉ា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 ដែល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អំពាវនាវ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ឱ្យមាន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ការដោះលែង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លោក រ៉ុង ឈុន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 ដោយបានចោទ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ប្រកាន់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ដោយ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សន្ដិវិធី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របស់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93BF3" w:rsidRPr="00447765">
        <w:rPr>
          <w:rFonts w:ascii="Khmer OS Battambang" w:hAnsi="Khmer OS Battambang" w:cs="Khmer OS Battambang" w:hint="cs"/>
          <w:szCs w:val="22"/>
          <w:cs/>
        </w:rPr>
        <w:t>អ្នកទាំងនោះ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ថាជា 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ទង្វើ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ដាក់សម្ពាធ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លើស្ថាប័ន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តុលាការ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 ដែលអាច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>ត្រូវ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ផ្ដន្ទាទោស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>ឱ្យ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>ជាប់ពន្ធនាគារ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>រហូតដល់៦ខែ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020205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>តាមមាត្រា៥២២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 នៃក្រមព្រហ្មទណ្ឌ ។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2B5EE5" w:rsidRPr="00447765">
        <w:rPr>
          <w:rFonts w:ascii="Khmer OS Battambang" w:hAnsi="Khmer OS Battambang" w:cs="Khmer OS Battambang" w:hint="cs"/>
          <w:szCs w:val="22"/>
          <w:cs/>
        </w:rPr>
        <w:t xml:space="preserve"> ន</w:t>
      </w:r>
      <w:r w:rsidR="00CC4647">
        <w:rPr>
          <w:rFonts w:ascii="Khmer OS Battambang" w:hAnsi="Khmer OS Battambang" w:cs="Khmer OS Battambang" w:hint="cs"/>
          <w:szCs w:val="22"/>
          <w:cs/>
        </w:rPr>
        <w:t>ៅថ្ងៃ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>ដដែលនោះ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 xml:space="preserve"> សាលារាជធានីភ្នំពេញ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 xml:space="preserve"> បានចេញ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C4647">
        <w:rPr>
          <w:rFonts w:ascii="Khmer OS Battambang" w:hAnsi="Khmer OS Battambang" w:cs="Khmer OS Battambang" w:hint="cs"/>
          <w:szCs w:val="22"/>
          <w:cs/>
        </w:rPr>
        <w:t>សេចក្ដីណែនាំ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>ដោយប្រកាសថា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 xml:space="preserve"> ការតវ៉ា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>ទាំងនេះ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>គឺបាន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E508B7">
        <w:rPr>
          <w:rFonts w:ascii="Khmer OS Battambang" w:hAnsi="Khmer OS Battambang" w:cs="Khmer OS Battambang" w:hint="cs"/>
          <w:szCs w:val="22"/>
          <w:cs/>
        </w:rPr>
        <w:t>អនុវត្ត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ផ្ទុយពី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វិធានការ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 xml:space="preserve"> ក្នុងការ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ទប់ស្កាត់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វីរុសកូវីដ១៩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 xml:space="preserve"> ដែលនេះ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ជាមធ្យោបាយ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ផ្សេងមួយទៀត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ដើម្បី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រារាំង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>ការតវ៉ា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151EF6">
        <w:rPr>
          <w:rFonts w:ascii="Khmer OS Battambang" w:hAnsi="Khmer OS Battambang" w:cs="Khmer OS Battambang" w:hint="cs"/>
          <w:szCs w:val="22"/>
          <w:cs/>
        </w:rPr>
        <w:t xml:space="preserve">ផ្សេងៗ 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។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C630F0" w:rsidRPr="00CC4647" w:rsidRDefault="00C630F0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 w:val="16"/>
          <w:szCs w:val="16"/>
        </w:rPr>
      </w:pPr>
    </w:p>
    <w:p w:rsidR="00C630F0" w:rsidRDefault="00020205" w:rsidP="00CF6E5B">
      <w:pPr>
        <w:spacing w:after="0" w:line="240" w:lineRule="auto"/>
        <w:ind w:firstLine="720"/>
        <w:contextualSpacing/>
        <w:jc w:val="both"/>
        <w:rPr>
          <w:rFonts w:ascii="Khmer OS Battambang" w:hAnsi="Khmer OS Battambang" w:cs="Khmer OS Battambang"/>
          <w:szCs w:val="22"/>
        </w:rPr>
      </w:pPr>
      <w:r w:rsidRPr="00447765">
        <w:rPr>
          <w:rFonts w:ascii="Khmer OS Battambang" w:hAnsi="Khmer OS Battambang" w:cs="Khmer OS Battambang" w:hint="cs"/>
          <w:szCs w:val="22"/>
          <w:cs/>
        </w:rPr>
        <w:t>យើងខ្ញុំ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>សង្ឃឹមថា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Pr="00447765">
        <w:rPr>
          <w:rFonts w:ascii="Khmer OS Battambang" w:hAnsi="Khmer OS Battambang" w:cs="Khmer OS Battambang" w:hint="cs"/>
          <w:szCs w:val="22"/>
          <w:cs/>
        </w:rPr>
        <w:t xml:space="preserve"> រាជរដ្ឋាភិបាល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និង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តុលាការ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អាច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ដោះលែង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អ្នក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ឃុំ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ក្នុង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ពន្ធនាគារ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447765" w:rsidRPr="00447765">
        <w:rPr>
          <w:rFonts w:ascii="Khmer OS Battambang" w:hAnsi="Khmer OS Battambang" w:cs="Khmer OS Battambang" w:hint="cs"/>
          <w:szCs w:val="22"/>
          <w:cs/>
        </w:rPr>
        <w:t>ដែល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គ្រាន់តែ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ប្រើប្រាស់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សិទ្ធិធានា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ដោយ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រដ្ឋធម្មនុញ្ញ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របស់ខ្លួន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ព្រមទាំង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ទម្លាក់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>ចោល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ការចោទប្រកាន់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ទាំងអស់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ទៅលើ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ពួកគាត់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និង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បញ្ឈប់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ការប្រើប្រាស់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អំពើហិង្សា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ប្រឆាំង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នឹង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អ្នកតវ៉ា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>ផ្សេងៗ</w:t>
      </w:r>
      <w:r w:rsidR="001F45B0" w:rsidRPr="00447765">
        <w:rPr>
          <w:rFonts w:ascii="Khmer OS Battambang" w:hAnsi="Khmer OS Battambang" w:cs="Khmer OS Battambang" w:hint="cs"/>
          <w:szCs w:val="22"/>
          <w:cs/>
        </w:rPr>
        <w:t>ទៀត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៕</w:t>
      </w:r>
      <w:r w:rsidR="00E660D3">
        <w:rPr>
          <w:rFonts w:ascii="Khmer OS Battambang" w:hAnsi="Khmer OS Battambang" w:cs="Khmer OS Battambang" w:hint="cs"/>
          <w:szCs w:val="22"/>
          <w:cs/>
        </w:rPr>
        <w:t>​</w:t>
      </w:r>
      <w:r w:rsidR="00C630F0" w:rsidRPr="00447765">
        <w:rPr>
          <w:rFonts w:ascii="Khmer OS Battambang" w:hAnsi="Khmer OS Battambang" w:cs="Khmer OS Battambang" w:hint="cs"/>
          <w:szCs w:val="22"/>
          <w:cs/>
        </w:rPr>
        <w:t xml:space="preserve"> </w:t>
      </w:r>
    </w:p>
    <w:p w:rsidR="004F46C8" w:rsidRDefault="004F46C8" w:rsidP="004F46C8">
      <w:pPr>
        <w:spacing w:after="0" w:line="240" w:lineRule="auto"/>
        <w:contextualSpacing/>
        <w:jc w:val="both"/>
        <w:rPr>
          <w:rFonts w:ascii="Khmer OS Battambang" w:hAnsi="Khmer OS Battambang" w:cs="Khmer OS Battambang"/>
          <w:szCs w:val="22"/>
        </w:rPr>
      </w:pPr>
    </w:p>
    <w:p w:rsidR="004F46C8" w:rsidRPr="00063012" w:rsidRDefault="004F46C8" w:rsidP="004F46C8">
      <w:pPr>
        <w:spacing w:after="0" w:line="240" w:lineRule="auto"/>
        <w:contextualSpacing/>
        <w:jc w:val="both"/>
        <w:rPr>
          <w:rFonts w:ascii="Khmer OS Battambang-Kh Auto" w:hAnsi="Khmer OS Battambang-Kh Auto" w:cs="Khmer OS Battambang-Kh Auto"/>
          <w:b/>
          <w:bCs/>
          <w:szCs w:val="22"/>
        </w:rPr>
      </w:pPr>
      <w:r w:rsidRPr="004F46C8">
        <w:rPr>
          <w:rFonts w:ascii="Khmer OS Battambang" w:hAnsi="Khmer OS Battambang" w:cs="Khmer OS Battambang" w:hint="cs"/>
          <w:b/>
          <w:bCs/>
          <w:szCs w:val="22"/>
          <w:cs/>
        </w:rPr>
        <w:t xml:space="preserve">សេចក្ដីថ្លែងការណ៍នេះ គាំទ្រដោយ៖ 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rPr>
          <w:rFonts w:ascii="Khmer OS Battambang-Kh Auto" w:hAnsi="Khmer OS Battambang-Kh Auto" w:cs="Khmer OS Battambang-Kh Auto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សហគមន៍ដីធ្លី ១៩៧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កោះកុង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សម្ព័ន្ធគណនេយ្យភាពសង្គម 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(ANSA)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ក្រុមការងារដើម្បីដោះស្រាយទំនាស់​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(ACT)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</w:t>
      </w:r>
      <w:r w:rsidR="004C798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កម្មភាពដើម្បីបរិស្ថាន និងសហគមន៍</w:t>
      </w:r>
      <w:r w:rsidR="004C7982">
        <w:rPr>
          <w:rFonts w:ascii="Khmer OS Battambang-Kh Auto" w:eastAsia="Times New Roman" w:hAnsi="Khmer OS Battambang-Kh Auto" w:cs="Khmer OS Battambang-Kh Auto" w:hint="cs"/>
          <w:color w:val="000000"/>
          <w:rtl/>
        </w:rPr>
        <w:t xml:space="preserve"> </w:t>
      </w:r>
      <w:r w:rsidR="004C7982"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="004C7982">
        <w:rPr>
          <w:rFonts w:ascii="Khmer OS Battambang-Kh Auto" w:eastAsia="Times New Roman" w:hAnsi="Khmer OS Battambang-Kh Auto" w:cs="Khmer OS Battambang-Kh Auto"/>
          <w:color w:val="000000"/>
        </w:rPr>
        <w:t>AEC</w:t>
      </w:r>
      <w:r w:rsidR="004C7982"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សហគមន៍អមលាំង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កំពង់ស្ពឺ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សហគមន៍ដីធ្លីអណ្តូងត្របែក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ស្វាយរៀង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សហគមន៍បឹងប្រាំ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បាត់ដំបង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អង្គការអភិវឌ្ឍន៍សំលេងសហគមន៍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(BCV)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អង្គការព្រះពុទ្ធសាសនាសម្រាប់សន្តិភាព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(BPO)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left="63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lastRenderedPageBreak/>
        <w:t>សម្ព័ន្ធសហជីពកម្ពុជា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(CATU)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មជ្ឈមណ្ឌលសិទ្ធិមនុស្សកម្ពុជា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(CCHR)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វិទ្យាស្ថានប្រជាធិបតេយ្យកម្ពុជា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(CID)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 xml:space="preserve"> 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សហព័ន្ធសហជីព កម្មករចំណីអាហារ និងសេវាកម្មកម្ពុជា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(CFSWF)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សមាគមការពារសិទ្ធិមនុស្ស និងអភិវឌ្ឍន៍នៅកម្ពុជា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អាដហុក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(ADHOC)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សមាគមមន្ត្រីរាជការឯករាជ្យកម្ពុជា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(CICA)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left="540" w:hanging="27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សម្ព័ន្ធដើម្បីសុចរិតភាព និងគណនេយ្យភាពសង្គម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(CISA)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សម្ព័ន្ធ​សហជីព​ប្រជាធិបតេយ្យ​កម្មករ​កាត់ដេរ​កម្ពុជា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(C.CAWDU)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left="450" w:hanging="18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អង្គការសម្ព័ន្ធភាពការពារសិទ្ធិមនុស្សកម្ពុជា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(CHRAC)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សមាគមគ្រូបង្រៀនកម្ពុជាឯករាជ្យ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(CITA)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សមាគមកម្មករកម្ពុជាសេដ្ឋកិច្ចក្រៅប្រព័ន្ធ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(CIWA)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សហភាព​ការងារ​កម្ពុជា​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(CLC)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សម្ព័ន្ធខ្មែរជំរឿន និងការពារសិទ្ធិមនុស្ស លីកាដូ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(LICADHO)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សហព័ន្ធសហជីពវិស័យទេសចរណ៍សេវាកម្មកម្ពុជា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(CTSWF)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បណ្តាញព្រះសង្ឃយុវជនកម្ពុជា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(CYMN)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បណ្តាញយុវជនកម្ពុជា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(CYN)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មជ្ឈមណ្ឌលសម្ព័ន្ធភាពការងារ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និងសិទ្ធិមនុស្ស </w:t>
      </w:r>
      <w:r w:rsidR="004C7982">
        <w:rPr>
          <w:rFonts w:ascii="Khmer OS Battambang-Kh Auto" w:eastAsia="Times New Roman" w:hAnsi="Khmer OS Battambang-Kh Auto" w:cs="Khmer OS Battambang-Kh Auto"/>
          <w:color w:val="000000"/>
        </w:rPr>
        <w:t>(CENTRAL</w:t>
      </w:r>
      <w:r w:rsidR="004C7982"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សហគមន៍សាមគ្គីចេកមាស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ស្វាយរៀង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សហគមន៍ដីធ្លីជីខក្រោម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កោះកុង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សហគមន៍ដីធ្លីជីខលើ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កោះកុង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សហគមន៍ជាំក្រវៀន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ត្បូងឃ្មុំ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សហគមន៍ជនជាតិដើមភាគតិច ចារ៉ាយ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រតនគិរី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សម្ព័ន្ធសហគមន៍កសិករកម្ពុជា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(CCFC)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គណៈកម្មាធិការដើម្បីការបោះឆ្នោតដោយសេរី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និងយុត្តិធម៌នៅកម្ពុជា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(COMFREL)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សហគមន៍ទ្រទ្រង់ធម្មជាតិ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ពោធិ៍សាត់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សហគមន៍ដក់ពរ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កំពង់ស្ពឺ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អង្គការសមធម៌កម្ពុជា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(EC)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អង្គការយេនឌ័រ និងអភិវឌ្ឍន៍ដើម្បីកម្ពុជា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(GADC)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សហគមន៍ហោងសំណំ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កំពង់ស្ពឺ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យុវជនជនជាតិដើមភាគតិចសម្រាប់សហគមន៍ខេត្តរតនគិរី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សហគមន៍ជនជាតិដើមភាគតិចឃុំប្រមេរុខេត្តព្រះវិហារ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សមាគមប្រជាធិបតេយ្យឯករាជ្យនៃសេដ្ឋកិច្ចក្រៅប្រព័ន្ធ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(IDEA)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បណ្តាញព្រះសង្ឃ ឯករាជ្យដើម្បីយុត្តិធម៌សង្គម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(IMNSJ)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សមាគមឥន្ទ្រទេវី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(IDA)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left="63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សហគមន៍ជនជាតិភាគតិចគួយ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ព្រះវិហារ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សមាគមខ្មែរកម្ពុជាក្រោមដើម្បីសិទ្ធិមនុស្ស និងអភិវឌ្ឍន៍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(KKKHRDA)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សហគមន៍ឃ្លាំងទឹក៧៨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សៀមរាប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សហគមន៍នេសាទកោះស្រឡៅ 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)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កោះកុង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សហជីពទ្រទ្រង់សិទ្ធិការងារបុគ្គលិកកម្មករខ្មែរនៃក្រុមហ៊ុនណាហ្គាវើល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54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សហគមន៍ដីធ្លី 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)</w:t>
      </w:r>
      <w:r w:rsidR="004C798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</w:t>
      </w:r>
      <w:r w:rsidR="004C7982">
        <w:rPr>
          <w:rFonts w:ascii="Khmer OS Battambang-Kh Auto" w:eastAsia="Times New Roman" w:hAnsi="Khmer OS Battambang-Kh Auto" w:cs="Khmer OS Battambang-Kh Auto" w:hint="cs"/>
          <w:color w:val="000000"/>
          <w:cs/>
          <w:lang w:bidi="km-KH"/>
        </w:rPr>
        <w:t>៉ៃ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លិន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lastRenderedPageBreak/>
        <w:t>សហគមន៍ឡពាង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កំពង់ឆ្នាំង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សហគមន៍មានជ័យ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ស្វាយរៀង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អង្គការការពារសិទ្ធិជនជាតិដើមភាគតិច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(MIRO)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មាតាធម្មជាតិកម្ពុជា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(MNC)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គណៈកម្មាធិការអព្យាក្រឹត ​និងយុត្តិធម៌ ដើម្បីការបោះឆ្នោត​ដោយសេរី​ និងត្រឹមត្រូវ​នៅកម្ពុជា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 xml:space="preserve">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(NICFEC)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​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Not 1 More (N1M)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សហគមន៍អូរវល្លិ៍ព្រេង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បាត់ដំបង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អង្គការស្ពានសន្តិភាព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 xml:space="preserve">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(PBO)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សហគមន៍ភ្នំក្រោម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សៀមរាប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left="63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សហគមន៍ដីធ្លីភូមិសិលាខ្មែរ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បន្ទាយមានជ័យ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សហគមន៍ដីធ្លីភូមិផ្សារកណ្តាល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បន្ទាយមានជ័យ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អង្គការពន្លកខ្មែរ​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(PKH)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សហគមន៍ព្រៃឡង់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កំពង់ធំ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បណ្តាញសហគមន៍ព្រៃឡង់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(PLCN)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left="540" w:hanging="27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សហគមន៍ដីធ្លីព្រៃពាយ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កំពត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សហគមន៍ព្រៃឈើពេជ្រចង្វារល្អឆើត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កំពង់ឆ្នាំង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សហគមន៍រស្មីសាមគ្គី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កំពង់ស្ពឺ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សហគមន៍ព្រៃឈើរតនៈរុក្ខា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ឧត្តរមានជ័យ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អង្គការគាំទ្របច្ចេកវិទ្យានៅជនបទក្នុងប្រទេសកម្ពុជា </w:t>
      </w:r>
      <w:r w:rsidR="004C798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="004C7982">
        <w:rPr>
          <w:rFonts w:ascii="Khmer OS Battambang-Kh Auto" w:eastAsia="Times New Roman" w:hAnsi="Khmer OS Battambang-Kh Auto" w:cs="Khmer OS Battambang-Kh Auto"/>
          <w:color w:val="000000"/>
          <w:lang w:bidi="km-KH"/>
        </w:rPr>
        <w:t>RCTSO</w:t>
      </w:r>
      <w:r w:rsidR="004C7982"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សមាគមធាងត្នោត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(STT)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អង្គការសាមគ្គី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សហគមន៍សាមគ្គីរមាសហែក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ស្វាយរៀង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Times New Roman"/>
          <w:color w:val="000000"/>
          <w:rtl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សហគមន៍ព្រៃឈើទេសចរណ៍ទឹកធ្លាក់ស្រែអំពិល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កំពង់ឆ្នាំង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សហគមន៍ស្រែប្រាំង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ត្បូងឃ្មុំ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សហគមន៍ធនធានព្រៃឈើស្ទឹងខ្សាច់ស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កំពង់ឆ្នាំង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សហគមន៍ដីធ្លីតានូន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កោះកុង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គណៈកម្មាធិការនៃអង្គការមិនមែនរដ្ឋាភិបាលដើម្បីលុបបំបាត់រាល់ទម្រង់រើសអើងលើស្រ្តីភេទ (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NGO-CEDAW)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សហគមន៍ត្រពាំងជោ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 xml:space="preserve"> (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>កំពង់ស្ពឺ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អង្គការតម្លាភាពកម្ពុជា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(TI</w:t>
      </w:r>
      <w:r w:rsidRPr="00063012">
        <w:rPr>
          <w:rFonts w:ascii="Khmer OS Battambang-Kh Auto" w:eastAsia="Times New Roman" w:hAnsi="Khmer OS Battambang-Kh Auto" w:cs="Khmer OS Battambang-Kh Auto"/>
          <w:color w:val="000000"/>
          <w:rtl/>
          <w:cs/>
        </w:rPr>
        <w:t>(</w:t>
      </w:r>
    </w:p>
    <w:p w:rsidR="00063012" w:rsidRPr="00063012" w:rsidRDefault="00063012" w:rsidP="00063012">
      <w:pPr>
        <w:pStyle w:val="ListParagraph"/>
        <w:numPr>
          <w:ilvl w:val="0"/>
          <w:numId w:val="1"/>
        </w:numPr>
        <w:spacing w:after="0"/>
        <w:ind w:hanging="450"/>
        <w:rPr>
          <w:rFonts w:ascii="Khmer OS Battambang-Kh Auto" w:eastAsia="Times New Roman" w:hAnsi="Khmer OS Battambang-Kh Auto" w:cs="Khmer OS Battambang-Kh Auto"/>
          <w:color w:val="000000"/>
        </w:rPr>
      </w:pPr>
      <w:r w:rsidRPr="00063012">
        <w:rPr>
          <w:rFonts w:ascii="Khmer OS Battambang-Kh Auto" w:eastAsia="Times New Roman" w:hAnsi="Khmer OS Battambang-Kh Auto" w:cs="Khmer OS Battambang-Kh Auto"/>
          <w:color w:val="000000"/>
          <w:cs/>
          <w:lang w:bidi="km-KH"/>
        </w:rPr>
        <w:t xml:space="preserve">អង្គការកម្មវិធីអភិវឌ្ឍន៍ធនធានយុវជន </w:t>
      </w:r>
      <w:r w:rsidRPr="00063012">
        <w:rPr>
          <w:rFonts w:ascii="Khmer OS Battambang-Kh Auto" w:eastAsia="Times New Roman" w:hAnsi="Khmer OS Battambang-Kh Auto" w:cs="Khmer OS Battambang-Kh Auto"/>
          <w:color w:val="000000"/>
        </w:rPr>
        <w:t>(YRDP)</w:t>
      </w:r>
    </w:p>
    <w:p w:rsidR="004F46C8" w:rsidRPr="00063012" w:rsidRDefault="004F46C8" w:rsidP="004F46C8">
      <w:pPr>
        <w:spacing w:after="0" w:line="240" w:lineRule="auto"/>
        <w:contextualSpacing/>
        <w:jc w:val="both"/>
        <w:rPr>
          <w:rFonts w:ascii="Khmer OS Battambang-Kh Auto" w:hAnsi="Khmer OS Battambang-Kh Auto" w:cs="Khmer OS Battambang-Kh Auto"/>
          <w:szCs w:val="22"/>
        </w:rPr>
      </w:pPr>
    </w:p>
    <w:sectPr w:rsidR="004F46C8" w:rsidRPr="00063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67EF" w:rsidRDefault="002367EF" w:rsidP="00866551">
      <w:pPr>
        <w:spacing w:after="0" w:line="240" w:lineRule="auto"/>
      </w:pPr>
      <w:r>
        <w:separator/>
      </w:r>
    </w:p>
  </w:endnote>
  <w:endnote w:type="continuationSeparator" w:id="0">
    <w:p w:rsidR="002367EF" w:rsidRDefault="002367EF" w:rsidP="008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hmer OS Siemreap-Kh Auto">
    <w:altName w:val="Noto Sans Khmer UI"/>
    <w:charset w:val="00"/>
    <w:family w:val="auto"/>
    <w:pitch w:val="variable"/>
    <w:sig w:usb0="00000001" w:usb1="5000204A" w:usb2="00010000" w:usb3="00000000" w:csb0="00000101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Khmer OS Muol Light">
    <w:altName w:val="Noto Sans Khmer UI"/>
    <w:charset w:val="00"/>
    <w:family w:val="auto"/>
    <w:pitch w:val="variable"/>
    <w:sig w:usb0="00000001" w:usb1="5000204A" w:usb2="00010000" w:usb3="00000000" w:csb0="00000111" w:csb1="00000000"/>
  </w:font>
  <w:font w:name="Khmer OS Battambang">
    <w:altName w:val="Noto Sans Khmer UI"/>
    <w:charset w:val="00"/>
    <w:family w:val="auto"/>
    <w:pitch w:val="variable"/>
    <w:sig w:usb0="00000001" w:usb1="5000204A" w:usb2="00010000" w:usb3="00000000" w:csb0="00000111" w:csb1="00000000"/>
  </w:font>
  <w:font w:name="Khmer OS Battambang-Kh Auto">
    <w:altName w:val="Noto Sans Khmer UI"/>
    <w:charset w:val="00"/>
    <w:family w:val="auto"/>
    <w:pitch w:val="variable"/>
    <w:sig w:usb0="00000001" w:usb1="5000204A" w:usb2="00010000" w:usb3="00000000" w:csb0="000001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569" w:rsidRDefault="00A45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569" w:rsidRDefault="00A455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569" w:rsidRDefault="00A4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67EF" w:rsidRDefault="002367EF" w:rsidP="00866551">
      <w:pPr>
        <w:spacing w:after="0" w:line="240" w:lineRule="auto"/>
      </w:pPr>
      <w:r>
        <w:separator/>
      </w:r>
    </w:p>
  </w:footnote>
  <w:footnote w:type="continuationSeparator" w:id="0">
    <w:p w:rsidR="002367EF" w:rsidRDefault="002367EF" w:rsidP="008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569" w:rsidRDefault="00A45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569" w:rsidRDefault="00A45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569" w:rsidRDefault="00A4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4721A"/>
    <w:multiLevelType w:val="hybridMultilevel"/>
    <w:tmpl w:val="9EDCE4C8"/>
    <w:lvl w:ilvl="0" w:tplc="657E0492">
      <w:start w:val="1"/>
      <w:numFmt w:val="decimal"/>
      <w:lvlText w:val="%1."/>
      <w:lvlJc w:val="left"/>
      <w:pPr>
        <w:ind w:left="720" w:hanging="360"/>
      </w:pPr>
      <w:rPr>
        <w:rFonts w:ascii="Khmer OS Siemreap-Kh Auto" w:hAnsi="Khmer OS Siemreap-Kh Auto" w:cs="Khmer OS Siemreap-Kh Aut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F5"/>
    <w:rsid w:val="00020205"/>
    <w:rsid w:val="00063012"/>
    <w:rsid w:val="00090ADF"/>
    <w:rsid w:val="00101689"/>
    <w:rsid w:val="00151EF6"/>
    <w:rsid w:val="001536FB"/>
    <w:rsid w:val="00174C00"/>
    <w:rsid w:val="001F45B0"/>
    <w:rsid w:val="002367EF"/>
    <w:rsid w:val="00284FD5"/>
    <w:rsid w:val="002B5EE5"/>
    <w:rsid w:val="003070ED"/>
    <w:rsid w:val="00324776"/>
    <w:rsid w:val="0038792F"/>
    <w:rsid w:val="003C0174"/>
    <w:rsid w:val="003D1C45"/>
    <w:rsid w:val="003E69E9"/>
    <w:rsid w:val="00411261"/>
    <w:rsid w:val="00447765"/>
    <w:rsid w:val="00493BF3"/>
    <w:rsid w:val="004A3172"/>
    <w:rsid w:val="004C7982"/>
    <w:rsid w:val="004F46C8"/>
    <w:rsid w:val="00663256"/>
    <w:rsid w:val="00683F96"/>
    <w:rsid w:val="00866551"/>
    <w:rsid w:val="008C3E86"/>
    <w:rsid w:val="008D7684"/>
    <w:rsid w:val="008E7163"/>
    <w:rsid w:val="008F5C44"/>
    <w:rsid w:val="009854A6"/>
    <w:rsid w:val="009C7901"/>
    <w:rsid w:val="009E0E4E"/>
    <w:rsid w:val="00A45569"/>
    <w:rsid w:val="00A84D86"/>
    <w:rsid w:val="00C43079"/>
    <w:rsid w:val="00C55B6D"/>
    <w:rsid w:val="00C630F0"/>
    <w:rsid w:val="00C70B3D"/>
    <w:rsid w:val="00CC4647"/>
    <w:rsid w:val="00CE2EB1"/>
    <w:rsid w:val="00CF6E5B"/>
    <w:rsid w:val="00D86DA9"/>
    <w:rsid w:val="00DE23FD"/>
    <w:rsid w:val="00E508B7"/>
    <w:rsid w:val="00E660D3"/>
    <w:rsid w:val="00E948F5"/>
    <w:rsid w:val="00EC3F08"/>
    <w:rsid w:val="00EF0F09"/>
    <w:rsid w:val="00F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65F6FA-61B5-41C9-A7A5-CB6566EC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1"/>
  </w:style>
  <w:style w:type="paragraph" w:styleId="Footer">
    <w:name w:val="footer"/>
    <w:basedOn w:val="Normal"/>
    <w:link w:val="FooterChar"/>
    <w:uiPriority w:val="99"/>
    <w:unhideWhenUsed/>
    <w:rsid w:val="0086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1"/>
  </w:style>
  <w:style w:type="paragraph" w:styleId="ListParagraph">
    <w:name w:val="List Paragraph"/>
    <w:basedOn w:val="Normal"/>
    <w:uiPriority w:val="34"/>
    <w:qFormat/>
    <w:rsid w:val="00063012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Tola Moeun</cp:lastModifiedBy>
  <cp:revision>2</cp:revision>
  <cp:lastPrinted>2020-08-16T10:52:00Z</cp:lastPrinted>
  <dcterms:created xsi:type="dcterms:W3CDTF">2020-08-18T05:22:00Z</dcterms:created>
  <dcterms:modified xsi:type="dcterms:W3CDTF">2020-08-18T05:22:00Z</dcterms:modified>
</cp:coreProperties>
</file>